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7D51F" w14:textId="18B4C0CD" w:rsidR="00212E9B" w:rsidRPr="00212E9B" w:rsidRDefault="00212E9B" w:rsidP="00212E9B">
      <w:pPr>
        <w:tabs>
          <w:tab w:val="center" w:pos="4536"/>
          <w:tab w:val="right" w:pos="9072"/>
        </w:tabs>
        <w:suppressAutoHyphens w:val="0"/>
        <w:rPr>
          <w:rFonts w:ascii="Calibri" w:eastAsia="Calibri" w:hAnsi="Calibri" w:cs="Times New Roman"/>
          <w:kern w:val="2"/>
          <w:sz w:val="24"/>
          <w:szCs w:val="24"/>
          <w:lang w:eastAsia="en-US"/>
          <w14:ligatures w14:val="standardContextual"/>
        </w:rPr>
      </w:pPr>
      <w:r w:rsidRPr="00212E9B">
        <w:rPr>
          <w:rFonts w:ascii="Calibri" w:eastAsia="Calibri" w:hAnsi="Calibri" w:cs="Times New Roman"/>
          <w:color w:val="2F5496"/>
          <w:kern w:val="2"/>
          <w:sz w:val="24"/>
          <w:szCs w:val="24"/>
          <w:lang w:eastAsia="en-US"/>
          <w14:ligatures w14:val="standardContextual"/>
        </w:rPr>
        <w:t>Znak postępowania: DPK.2610.</w:t>
      </w:r>
      <w:r w:rsidR="00FF72B6">
        <w:rPr>
          <w:rFonts w:ascii="Calibri" w:eastAsia="Calibri" w:hAnsi="Calibri" w:cs="Times New Roman"/>
          <w:color w:val="2F5496"/>
          <w:kern w:val="2"/>
          <w:sz w:val="24"/>
          <w:szCs w:val="24"/>
          <w:lang w:eastAsia="en-US"/>
          <w14:ligatures w14:val="standardContextual"/>
        </w:rPr>
        <w:t>3</w:t>
      </w:r>
      <w:r w:rsidRPr="00212E9B">
        <w:rPr>
          <w:rFonts w:ascii="Calibri" w:eastAsia="Calibri" w:hAnsi="Calibri" w:cs="Times New Roman"/>
          <w:color w:val="2F5496"/>
          <w:kern w:val="2"/>
          <w:sz w:val="24"/>
          <w:szCs w:val="24"/>
          <w:lang w:eastAsia="en-US"/>
          <w14:ligatures w14:val="standardContextual"/>
        </w:rPr>
        <w:t>.202</w:t>
      </w:r>
      <w:r w:rsidR="00FF72B6">
        <w:rPr>
          <w:rFonts w:ascii="Calibri" w:eastAsia="Calibri" w:hAnsi="Calibri" w:cs="Times New Roman"/>
          <w:color w:val="2F5496"/>
          <w:kern w:val="2"/>
          <w:sz w:val="24"/>
          <w:szCs w:val="24"/>
          <w:lang w:eastAsia="en-US"/>
          <w14:ligatures w14:val="standardContextual"/>
        </w:rPr>
        <w:t>6</w:t>
      </w:r>
      <w:r w:rsidRPr="00212E9B">
        <w:rPr>
          <w:rFonts w:ascii="Calibri" w:eastAsia="Calibri" w:hAnsi="Calibri" w:cs="Times New Roman"/>
          <w:color w:val="2F5496"/>
          <w:kern w:val="2"/>
          <w:sz w:val="24"/>
          <w:szCs w:val="24"/>
          <w:lang w:eastAsia="en-US"/>
          <w14:ligatures w14:val="standardContextual"/>
        </w:rPr>
        <w:t>.LIFE</w:t>
      </w:r>
    </w:p>
    <w:p w14:paraId="05F6A834" w14:textId="77777777" w:rsidR="00212E9B" w:rsidRDefault="00212E9B" w:rsidP="00F42F25">
      <w:pPr>
        <w:spacing w:before="60" w:after="60"/>
        <w:jc w:val="both"/>
        <w:rPr>
          <w:rFonts w:ascii="Calibri" w:eastAsia="Tahoma" w:hAnsi="Calibri" w:cs="Calibri"/>
          <w:b/>
          <w:sz w:val="24"/>
          <w:szCs w:val="24"/>
        </w:rPr>
      </w:pPr>
    </w:p>
    <w:p w14:paraId="7B800867" w14:textId="553C96AC" w:rsidR="00F42F25" w:rsidRPr="00E162CF" w:rsidRDefault="00F42F25" w:rsidP="00F42F25">
      <w:pPr>
        <w:spacing w:before="60" w:after="60"/>
        <w:jc w:val="both"/>
        <w:rPr>
          <w:rFonts w:ascii="Calibri" w:hAnsi="Calibri" w:cs="Calibri"/>
          <w:b/>
          <w:sz w:val="24"/>
          <w:szCs w:val="24"/>
        </w:rPr>
      </w:pPr>
      <w:r w:rsidRPr="00E162CF">
        <w:rPr>
          <w:rFonts w:ascii="Calibri" w:eastAsia="Tahoma" w:hAnsi="Calibri" w:cs="Calibri"/>
          <w:b/>
          <w:sz w:val="24"/>
          <w:szCs w:val="24"/>
        </w:rPr>
        <w:t xml:space="preserve">Załącznik nr </w:t>
      </w:r>
      <w:r w:rsidR="009F034B">
        <w:rPr>
          <w:rFonts w:ascii="Calibri" w:eastAsia="Tahoma" w:hAnsi="Calibri" w:cs="Calibri"/>
          <w:b/>
          <w:sz w:val="24"/>
          <w:szCs w:val="24"/>
        </w:rPr>
        <w:t>2</w:t>
      </w:r>
      <w:r w:rsidR="000B15E5" w:rsidRPr="00E162CF">
        <w:rPr>
          <w:rFonts w:ascii="Calibri" w:eastAsia="Tahoma" w:hAnsi="Calibri" w:cs="Calibri"/>
          <w:b/>
          <w:sz w:val="24"/>
          <w:szCs w:val="24"/>
        </w:rPr>
        <w:t xml:space="preserve"> Wzór oferty</w:t>
      </w:r>
    </w:p>
    <w:p w14:paraId="23559571" w14:textId="77777777" w:rsidR="00F42F25" w:rsidRPr="00E162CF" w:rsidRDefault="00F42F25" w:rsidP="00F42F25">
      <w:pPr>
        <w:spacing w:before="60" w:after="60"/>
        <w:rPr>
          <w:rFonts w:ascii="Calibri" w:eastAsia="Tahoma" w:hAnsi="Calibri" w:cs="Calibri"/>
          <w:sz w:val="24"/>
          <w:szCs w:val="24"/>
        </w:rPr>
      </w:pPr>
    </w:p>
    <w:p w14:paraId="535546C3" w14:textId="34561A15" w:rsidR="00F42F25" w:rsidRPr="00E162CF" w:rsidRDefault="000B15E5" w:rsidP="00F42F25">
      <w:pPr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Calibri" w:eastAsia="Tahoma" w:hAnsi="Calibri" w:cs="Calibri"/>
          <w:b/>
          <w:sz w:val="24"/>
          <w:szCs w:val="24"/>
        </w:rPr>
      </w:pPr>
      <w:r w:rsidRPr="00E162CF">
        <w:rPr>
          <w:rFonts w:ascii="Calibri" w:eastAsia="Tahoma" w:hAnsi="Calibri" w:cs="Calibri"/>
          <w:b/>
          <w:sz w:val="24"/>
          <w:szCs w:val="24"/>
        </w:rPr>
        <w:t>………………………..</w:t>
      </w:r>
      <w:r w:rsidRPr="00E162CF">
        <w:rPr>
          <w:rFonts w:ascii="Calibri" w:eastAsia="Tahoma" w:hAnsi="Calibri" w:cs="Calibri"/>
          <w:b/>
          <w:sz w:val="24"/>
          <w:szCs w:val="24"/>
        </w:rPr>
        <w:tab/>
      </w:r>
      <w:r w:rsidRPr="00E162CF">
        <w:rPr>
          <w:rFonts w:ascii="Calibri" w:eastAsia="Tahoma" w:hAnsi="Calibri" w:cs="Calibri"/>
          <w:b/>
          <w:sz w:val="24"/>
          <w:szCs w:val="24"/>
        </w:rPr>
        <w:tab/>
      </w:r>
      <w:r w:rsidRPr="00E162CF">
        <w:rPr>
          <w:rFonts w:ascii="Calibri" w:eastAsia="Tahoma" w:hAnsi="Calibri" w:cs="Calibri"/>
          <w:b/>
          <w:sz w:val="24"/>
          <w:szCs w:val="24"/>
        </w:rPr>
        <w:tab/>
      </w:r>
      <w:r w:rsidRPr="00E162CF">
        <w:rPr>
          <w:rFonts w:ascii="Calibri" w:eastAsia="Tahoma" w:hAnsi="Calibri" w:cs="Calibri"/>
          <w:b/>
          <w:sz w:val="24"/>
          <w:szCs w:val="24"/>
        </w:rPr>
        <w:tab/>
      </w:r>
      <w:r w:rsidRPr="00E162CF">
        <w:rPr>
          <w:rFonts w:ascii="Calibri" w:eastAsia="Tahoma" w:hAnsi="Calibri" w:cs="Calibri"/>
          <w:b/>
          <w:sz w:val="24"/>
          <w:szCs w:val="24"/>
        </w:rPr>
        <w:tab/>
      </w:r>
      <w:r w:rsidRPr="00E162CF">
        <w:rPr>
          <w:rFonts w:ascii="Calibri" w:eastAsia="Tahoma" w:hAnsi="Calibri" w:cs="Calibri"/>
          <w:b/>
          <w:sz w:val="24"/>
          <w:szCs w:val="24"/>
        </w:rPr>
        <w:tab/>
      </w:r>
      <w:r w:rsidRPr="00E162CF">
        <w:rPr>
          <w:rFonts w:ascii="Calibri" w:eastAsia="Tahoma" w:hAnsi="Calibri" w:cs="Calibri"/>
          <w:b/>
          <w:sz w:val="24"/>
          <w:szCs w:val="24"/>
        </w:rPr>
        <w:tab/>
        <w:t>………………………...</w:t>
      </w:r>
    </w:p>
    <w:p w14:paraId="6FD8545D" w14:textId="6534C428" w:rsidR="000B15E5" w:rsidRPr="00E162CF" w:rsidRDefault="000B15E5" w:rsidP="00F42F25">
      <w:pPr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Calibri" w:eastAsia="Tahoma" w:hAnsi="Calibri" w:cs="Calibri"/>
          <w:b/>
          <w:sz w:val="24"/>
          <w:szCs w:val="24"/>
        </w:rPr>
      </w:pPr>
      <w:r w:rsidRPr="00E162CF">
        <w:rPr>
          <w:rFonts w:ascii="Calibri" w:eastAsia="Tahoma" w:hAnsi="Calibri" w:cs="Calibri"/>
          <w:b/>
          <w:sz w:val="24"/>
          <w:szCs w:val="24"/>
        </w:rPr>
        <w:t>………………………..</w:t>
      </w:r>
      <w:r w:rsidRPr="00E162CF">
        <w:rPr>
          <w:rFonts w:ascii="Calibri" w:eastAsia="Tahoma" w:hAnsi="Calibri" w:cs="Calibri"/>
          <w:b/>
          <w:sz w:val="24"/>
          <w:szCs w:val="24"/>
        </w:rPr>
        <w:tab/>
      </w:r>
      <w:r w:rsidRPr="00E162CF">
        <w:rPr>
          <w:rFonts w:ascii="Calibri" w:eastAsia="Tahoma" w:hAnsi="Calibri" w:cs="Calibri"/>
          <w:b/>
          <w:sz w:val="24"/>
          <w:szCs w:val="24"/>
        </w:rPr>
        <w:tab/>
      </w:r>
      <w:r w:rsidRPr="00E162CF">
        <w:rPr>
          <w:rFonts w:ascii="Calibri" w:eastAsia="Tahoma" w:hAnsi="Calibri" w:cs="Calibri"/>
          <w:b/>
          <w:sz w:val="24"/>
          <w:szCs w:val="24"/>
        </w:rPr>
        <w:tab/>
      </w:r>
      <w:r w:rsidRPr="00E162CF">
        <w:rPr>
          <w:rFonts w:ascii="Calibri" w:eastAsia="Tahoma" w:hAnsi="Calibri" w:cs="Calibri"/>
          <w:b/>
          <w:sz w:val="24"/>
          <w:szCs w:val="24"/>
        </w:rPr>
        <w:tab/>
      </w:r>
      <w:r w:rsidRPr="00E162CF">
        <w:rPr>
          <w:rFonts w:ascii="Calibri" w:eastAsia="Tahoma" w:hAnsi="Calibri" w:cs="Calibri"/>
          <w:b/>
          <w:sz w:val="24"/>
          <w:szCs w:val="24"/>
        </w:rPr>
        <w:tab/>
      </w:r>
      <w:r w:rsidRPr="00E162CF">
        <w:rPr>
          <w:rFonts w:ascii="Calibri" w:eastAsia="Tahoma" w:hAnsi="Calibri" w:cs="Calibri"/>
          <w:b/>
          <w:sz w:val="24"/>
          <w:szCs w:val="24"/>
        </w:rPr>
        <w:tab/>
      </w:r>
      <w:r w:rsidRPr="00E162CF">
        <w:rPr>
          <w:rFonts w:ascii="Calibri" w:eastAsia="Tahoma" w:hAnsi="Calibri" w:cs="Calibri"/>
          <w:b/>
          <w:sz w:val="24"/>
          <w:szCs w:val="24"/>
        </w:rPr>
        <w:tab/>
      </w:r>
      <w:r w:rsidRPr="00E162CF">
        <w:rPr>
          <w:rFonts w:ascii="Calibri" w:eastAsia="Tahoma" w:hAnsi="Calibri" w:cs="Calibri"/>
          <w:bCs/>
          <w:sz w:val="24"/>
          <w:szCs w:val="24"/>
        </w:rPr>
        <w:t>(miejscowość, data)</w:t>
      </w:r>
    </w:p>
    <w:p w14:paraId="1E595C2D" w14:textId="1EDE0F85" w:rsidR="000B15E5" w:rsidRPr="00E162CF" w:rsidRDefault="000B15E5" w:rsidP="00F42F25">
      <w:pPr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Calibri" w:eastAsia="Tahoma" w:hAnsi="Calibri" w:cs="Calibri"/>
          <w:b/>
          <w:sz w:val="24"/>
          <w:szCs w:val="24"/>
        </w:rPr>
      </w:pPr>
      <w:r w:rsidRPr="00E162CF">
        <w:rPr>
          <w:rFonts w:ascii="Calibri" w:eastAsia="Tahoma" w:hAnsi="Calibri" w:cs="Calibri"/>
          <w:b/>
          <w:sz w:val="24"/>
          <w:szCs w:val="24"/>
        </w:rPr>
        <w:t>………………………..</w:t>
      </w:r>
    </w:p>
    <w:p w14:paraId="305213A3" w14:textId="5E847992" w:rsidR="000B15E5" w:rsidRPr="00E162CF" w:rsidRDefault="000B15E5" w:rsidP="00F42F25">
      <w:pPr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Calibri" w:eastAsia="Tahoma" w:hAnsi="Calibri" w:cs="Calibri"/>
          <w:bCs/>
          <w:color w:val="000000"/>
          <w:sz w:val="24"/>
          <w:szCs w:val="24"/>
        </w:rPr>
      </w:pPr>
      <w:r w:rsidRPr="00E162CF">
        <w:rPr>
          <w:rFonts w:ascii="Calibri" w:eastAsia="Tahoma" w:hAnsi="Calibri" w:cs="Calibri"/>
          <w:bCs/>
          <w:sz w:val="24"/>
          <w:szCs w:val="24"/>
        </w:rPr>
        <w:t>Nazwa i adres oferenta</w:t>
      </w:r>
    </w:p>
    <w:p w14:paraId="5EBD1874" w14:textId="77777777" w:rsidR="000B15E5" w:rsidRPr="00E162CF" w:rsidRDefault="000B15E5" w:rsidP="00F42F25">
      <w:pPr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Calibri" w:eastAsia="Tahoma" w:hAnsi="Calibri" w:cs="Calibri"/>
          <w:color w:val="000000"/>
          <w:sz w:val="24"/>
          <w:szCs w:val="24"/>
        </w:rPr>
      </w:pPr>
    </w:p>
    <w:p w14:paraId="59E895C8" w14:textId="77777777" w:rsidR="000B15E5" w:rsidRPr="00E162CF" w:rsidRDefault="000B15E5" w:rsidP="00F42F25">
      <w:pPr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Calibri" w:eastAsia="Tahoma" w:hAnsi="Calibri" w:cs="Calibri"/>
          <w:color w:val="000000"/>
          <w:sz w:val="24"/>
          <w:szCs w:val="24"/>
        </w:rPr>
      </w:pPr>
    </w:p>
    <w:p w14:paraId="4F77C9CA" w14:textId="0A2FE3A3" w:rsidR="000B15E5" w:rsidRPr="00E162CF" w:rsidRDefault="000B15E5" w:rsidP="000B15E5">
      <w:pPr>
        <w:pBdr>
          <w:top w:val="nil"/>
          <w:left w:val="nil"/>
          <w:bottom w:val="nil"/>
          <w:right w:val="nil"/>
          <w:between w:val="nil"/>
        </w:pBdr>
        <w:spacing w:before="60" w:after="60"/>
        <w:jc w:val="center"/>
        <w:rPr>
          <w:rFonts w:ascii="Calibri" w:eastAsia="Tahoma" w:hAnsi="Calibri" w:cs="Calibri"/>
          <w:b/>
          <w:bCs/>
          <w:color w:val="000000"/>
          <w:sz w:val="24"/>
          <w:szCs w:val="24"/>
        </w:rPr>
      </w:pPr>
      <w:r w:rsidRPr="00E162CF">
        <w:rPr>
          <w:rFonts w:ascii="Calibri" w:eastAsia="Tahoma" w:hAnsi="Calibri" w:cs="Calibri"/>
          <w:b/>
          <w:bCs/>
          <w:color w:val="000000"/>
          <w:sz w:val="24"/>
          <w:szCs w:val="24"/>
        </w:rPr>
        <w:t xml:space="preserve">Oferta na </w:t>
      </w:r>
      <w:r w:rsidR="00655355">
        <w:rPr>
          <w:rFonts w:ascii="Calibri" w:eastAsia="Tahoma" w:hAnsi="Calibri" w:cs="Calibri"/>
          <w:b/>
          <w:bCs/>
          <w:color w:val="000000"/>
          <w:sz w:val="24"/>
          <w:szCs w:val="24"/>
        </w:rPr>
        <w:t>z</w:t>
      </w:r>
      <w:r w:rsidR="00655355" w:rsidRPr="00655355">
        <w:rPr>
          <w:rFonts w:ascii="Calibri" w:eastAsia="Tahoma" w:hAnsi="Calibri" w:cs="Calibri"/>
          <w:b/>
          <w:bCs/>
          <w:color w:val="000000"/>
          <w:sz w:val="24"/>
          <w:szCs w:val="24"/>
        </w:rPr>
        <w:t xml:space="preserve">akup materiałów promocyjnych/wydruk i dostawa ulotek (20 000 szt.) </w:t>
      </w:r>
      <w:r w:rsidR="00B643BB">
        <w:rPr>
          <w:rFonts w:ascii="Calibri" w:eastAsia="Tahoma" w:hAnsi="Calibri" w:cs="Calibri"/>
          <w:b/>
          <w:bCs/>
          <w:color w:val="000000"/>
          <w:sz w:val="24"/>
          <w:szCs w:val="24"/>
        </w:rPr>
        <w:br/>
      </w:r>
      <w:r w:rsidR="00655355" w:rsidRPr="00655355">
        <w:rPr>
          <w:rFonts w:ascii="Calibri" w:eastAsia="Tahoma" w:hAnsi="Calibri" w:cs="Calibri"/>
          <w:b/>
          <w:bCs/>
          <w:color w:val="000000"/>
          <w:sz w:val="24"/>
          <w:szCs w:val="24"/>
        </w:rPr>
        <w:t xml:space="preserve">oraz </w:t>
      </w:r>
      <w:proofErr w:type="spellStart"/>
      <w:r w:rsidR="00655355" w:rsidRPr="00655355">
        <w:rPr>
          <w:rFonts w:ascii="Calibri" w:eastAsia="Tahoma" w:hAnsi="Calibri" w:cs="Calibri"/>
          <w:b/>
          <w:bCs/>
          <w:color w:val="000000"/>
          <w:sz w:val="24"/>
          <w:szCs w:val="24"/>
        </w:rPr>
        <w:t>roll-upów</w:t>
      </w:r>
      <w:proofErr w:type="spellEnd"/>
      <w:r w:rsidR="00655355" w:rsidRPr="00655355">
        <w:rPr>
          <w:rFonts w:ascii="Calibri" w:eastAsia="Tahoma" w:hAnsi="Calibri" w:cs="Calibri"/>
          <w:b/>
          <w:bCs/>
          <w:color w:val="000000"/>
          <w:sz w:val="24"/>
          <w:szCs w:val="24"/>
        </w:rPr>
        <w:t xml:space="preserve"> (2 szt.) na potrzeby projektu LIFE.</w:t>
      </w:r>
    </w:p>
    <w:p w14:paraId="7C3C4C55" w14:textId="77777777" w:rsidR="000B15E5" w:rsidRPr="00E162CF" w:rsidRDefault="000B15E5" w:rsidP="000B15E5">
      <w:p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rFonts w:ascii="Calibri" w:eastAsia="Tahoma" w:hAnsi="Calibri" w:cs="Calibri"/>
          <w:color w:val="000000"/>
          <w:sz w:val="24"/>
          <w:szCs w:val="24"/>
        </w:rPr>
      </w:pPr>
    </w:p>
    <w:p w14:paraId="09AEC396" w14:textId="77777777" w:rsidR="000B15E5" w:rsidRPr="00E162CF" w:rsidRDefault="000B15E5" w:rsidP="000B15E5">
      <w:p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rFonts w:ascii="Calibri" w:eastAsia="Tahoma" w:hAnsi="Calibri" w:cs="Calibri"/>
          <w:color w:val="000000"/>
          <w:sz w:val="24"/>
          <w:szCs w:val="24"/>
        </w:rPr>
      </w:pPr>
    </w:p>
    <w:p w14:paraId="616830A1" w14:textId="7B4CF325" w:rsidR="00655355" w:rsidRDefault="00655355" w:rsidP="00546301">
      <w:pPr>
        <w:pBdr>
          <w:top w:val="nil"/>
          <w:left w:val="nil"/>
          <w:bottom w:val="nil"/>
          <w:right w:val="nil"/>
          <w:between w:val="nil"/>
        </w:pBdr>
        <w:spacing w:before="60" w:after="60" w:line="480" w:lineRule="auto"/>
        <w:rPr>
          <w:rFonts w:ascii="Calibri" w:eastAsia="Tahoma" w:hAnsi="Calibri" w:cs="Calibri"/>
          <w:b/>
          <w:bCs/>
          <w:color w:val="000000"/>
          <w:sz w:val="24"/>
          <w:szCs w:val="24"/>
        </w:rPr>
      </w:pPr>
      <w:r>
        <w:rPr>
          <w:rFonts w:ascii="Calibri" w:eastAsia="Tahoma" w:hAnsi="Calibri" w:cs="Calibri"/>
          <w:b/>
          <w:bCs/>
          <w:color w:val="000000"/>
          <w:sz w:val="24"/>
          <w:szCs w:val="24"/>
        </w:rPr>
        <w:t>Cena netto:…………………………………….</w:t>
      </w:r>
    </w:p>
    <w:p w14:paraId="1DB4B159" w14:textId="779780AA" w:rsidR="00655355" w:rsidRDefault="00655355" w:rsidP="00546301">
      <w:pPr>
        <w:pBdr>
          <w:top w:val="nil"/>
          <w:left w:val="nil"/>
          <w:bottom w:val="nil"/>
          <w:right w:val="nil"/>
          <w:between w:val="nil"/>
        </w:pBdr>
        <w:spacing w:before="60" w:after="60" w:line="480" w:lineRule="auto"/>
        <w:rPr>
          <w:rFonts w:ascii="Calibri" w:eastAsia="Tahoma" w:hAnsi="Calibri" w:cs="Calibri"/>
          <w:b/>
          <w:bCs/>
          <w:color w:val="000000"/>
          <w:sz w:val="24"/>
          <w:szCs w:val="24"/>
        </w:rPr>
      </w:pPr>
      <w:r>
        <w:rPr>
          <w:rFonts w:ascii="Calibri" w:eastAsia="Tahoma" w:hAnsi="Calibri" w:cs="Calibri"/>
          <w:b/>
          <w:bCs/>
          <w:color w:val="000000"/>
          <w:sz w:val="24"/>
          <w:szCs w:val="24"/>
        </w:rPr>
        <w:t>Cena brutto:</w:t>
      </w:r>
      <w:r w:rsidR="00B643BB">
        <w:rPr>
          <w:rFonts w:ascii="Calibri" w:eastAsia="Tahoma" w:hAnsi="Calibri" w:cs="Calibri"/>
          <w:b/>
          <w:bCs/>
          <w:color w:val="000000"/>
          <w:sz w:val="24"/>
          <w:szCs w:val="24"/>
        </w:rPr>
        <w:t>……………………………………</w:t>
      </w:r>
    </w:p>
    <w:p w14:paraId="2911D538" w14:textId="0B33E86C" w:rsidR="00F926F2" w:rsidRPr="00E162CF" w:rsidRDefault="00F926F2" w:rsidP="00546301">
      <w:pPr>
        <w:pBdr>
          <w:top w:val="nil"/>
          <w:left w:val="nil"/>
          <w:bottom w:val="nil"/>
          <w:right w:val="nil"/>
          <w:between w:val="nil"/>
        </w:pBdr>
        <w:spacing w:before="60" w:after="60" w:line="480" w:lineRule="auto"/>
        <w:rPr>
          <w:rFonts w:ascii="Calibri" w:eastAsia="Tahoma" w:hAnsi="Calibri" w:cs="Calibri"/>
          <w:b/>
          <w:bCs/>
          <w:color w:val="000000"/>
          <w:sz w:val="24"/>
          <w:szCs w:val="24"/>
        </w:rPr>
      </w:pPr>
      <w:r w:rsidRPr="00E162CF">
        <w:rPr>
          <w:rFonts w:ascii="Calibri" w:eastAsia="Tahoma" w:hAnsi="Calibri" w:cs="Calibri"/>
          <w:b/>
          <w:bCs/>
          <w:color w:val="000000"/>
          <w:sz w:val="24"/>
          <w:szCs w:val="24"/>
        </w:rPr>
        <w:t>Termin realizacji:</w:t>
      </w:r>
      <w:r w:rsidR="00546301" w:rsidRPr="00E162CF">
        <w:rPr>
          <w:rFonts w:ascii="Calibri" w:eastAsia="Tahoma" w:hAnsi="Calibri" w:cs="Calibri"/>
          <w:b/>
          <w:bCs/>
          <w:color w:val="000000"/>
          <w:sz w:val="24"/>
          <w:szCs w:val="24"/>
        </w:rPr>
        <w:t>…………………………</w:t>
      </w:r>
    </w:p>
    <w:p w14:paraId="041C5A59" w14:textId="77777777" w:rsidR="00F926F2" w:rsidRPr="00E162CF" w:rsidRDefault="00F926F2" w:rsidP="000B15E5">
      <w:p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rFonts w:ascii="Calibri" w:eastAsia="Tahoma" w:hAnsi="Calibri" w:cs="Calibri"/>
          <w:color w:val="000000"/>
          <w:sz w:val="24"/>
          <w:szCs w:val="24"/>
        </w:rPr>
      </w:pPr>
    </w:p>
    <w:p w14:paraId="1D6FBF9C" w14:textId="68BBE37A" w:rsidR="00F926F2" w:rsidRPr="00E162CF" w:rsidRDefault="00F926F2" w:rsidP="000B15E5">
      <w:p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rFonts w:ascii="Calibri" w:eastAsia="Tahoma" w:hAnsi="Calibri" w:cs="Calibri"/>
          <w:color w:val="000000"/>
          <w:sz w:val="24"/>
          <w:szCs w:val="24"/>
        </w:rPr>
      </w:pPr>
      <w:r w:rsidRPr="00E162CF">
        <w:rPr>
          <w:rFonts w:ascii="Calibri" w:eastAsia="Tahoma" w:hAnsi="Calibri" w:cs="Calibri"/>
          <w:color w:val="000000"/>
          <w:sz w:val="24"/>
          <w:szCs w:val="24"/>
        </w:rPr>
        <w:t xml:space="preserve">Oferta jest ważna 30 dni od daty jest </w:t>
      </w:r>
      <w:r w:rsidR="00546301" w:rsidRPr="00E162CF">
        <w:rPr>
          <w:rFonts w:ascii="Calibri" w:eastAsia="Tahoma" w:hAnsi="Calibri" w:cs="Calibri"/>
          <w:color w:val="000000"/>
          <w:sz w:val="24"/>
          <w:szCs w:val="24"/>
        </w:rPr>
        <w:t>wystawiania</w:t>
      </w:r>
    </w:p>
    <w:p w14:paraId="642E6431" w14:textId="77777777" w:rsidR="00546301" w:rsidRPr="00E162CF" w:rsidRDefault="00546301" w:rsidP="000B15E5">
      <w:p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rFonts w:ascii="Calibri" w:eastAsia="Tahoma" w:hAnsi="Calibri" w:cs="Calibri"/>
          <w:color w:val="000000"/>
          <w:sz w:val="24"/>
          <w:szCs w:val="24"/>
        </w:rPr>
      </w:pPr>
    </w:p>
    <w:p w14:paraId="559142D1" w14:textId="77777777" w:rsidR="000B15E5" w:rsidRPr="00E162CF" w:rsidRDefault="000B15E5" w:rsidP="000B15E5">
      <w:pPr>
        <w:pBdr>
          <w:top w:val="nil"/>
          <w:left w:val="nil"/>
          <w:bottom w:val="nil"/>
          <w:right w:val="nil"/>
          <w:between w:val="nil"/>
        </w:pBdr>
        <w:spacing w:before="60" w:after="60"/>
        <w:jc w:val="center"/>
        <w:rPr>
          <w:rFonts w:ascii="Calibri" w:eastAsia="Tahoma" w:hAnsi="Calibri" w:cs="Calibri"/>
          <w:color w:val="000000"/>
          <w:sz w:val="24"/>
          <w:szCs w:val="24"/>
        </w:rPr>
      </w:pPr>
    </w:p>
    <w:p w14:paraId="5372D3C1" w14:textId="77777777" w:rsidR="00F42F25" w:rsidRPr="00E162CF" w:rsidRDefault="00F42F25" w:rsidP="00F42F25">
      <w:pPr>
        <w:widowControl w:val="0"/>
        <w:spacing w:before="60" w:after="60"/>
        <w:ind w:right="1019"/>
        <w:rPr>
          <w:rFonts w:ascii="Calibri" w:eastAsia="Tahoma" w:hAnsi="Calibri" w:cs="Calibri"/>
          <w:sz w:val="24"/>
          <w:szCs w:val="24"/>
        </w:rPr>
      </w:pPr>
    </w:p>
    <w:p w14:paraId="77327A10" w14:textId="77777777" w:rsidR="00F42F25" w:rsidRPr="00E162CF" w:rsidRDefault="00F42F25" w:rsidP="00F42F25">
      <w:pPr>
        <w:spacing w:before="60" w:after="60"/>
        <w:ind w:left="3540"/>
        <w:jc w:val="center"/>
        <w:rPr>
          <w:rFonts w:ascii="Calibri" w:eastAsia="Tahoma" w:hAnsi="Calibri" w:cs="Calibri"/>
          <w:i/>
          <w:sz w:val="24"/>
          <w:szCs w:val="24"/>
        </w:rPr>
      </w:pPr>
      <w:r w:rsidRPr="00E162CF">
        <w:rPr>
          <w:rFonts w:ascii="Calibri" w:eastAsia="Tahoma" w:hAnsi="Calibri" w:cs="Calibri"/>
          <w:sz w:val="24"/>
          <w:szCs w:val="24"/>
        </w:rPr>
        <w:t>……………………………..................................................</w:t>
      </w:r>
    </w:p>
    <w:p w14:paraId="6681A7AE" w14:textId="77777777" w:rsidR="00F42F25" w:rsidRPr="00E162CF" w:rsidRDefault="00F42F25" w:rsidP="00F42F25">
      <w:pPr>
        <w:spacing w:before="60" w:after="60"/>
        <w:ind w:left="3540"/>
        <w:jc w:val="center"/>
        <w:rPr>
          <w:rFonts w:ascii="Calibri" w:eastAsia="Tahoma" w:hAnsi="Calibri" w:cs="Calibri"/>
          <w:i/>
          <w:sz w:val="24"/>
          <w:szCs w:val="24"/>
        </w:rPr>
      </w:pPr>
      <w:r w:rsidRPr="00E162CF">
        <w:rPr>
          <w:rFonts w:ascii="Calibri" w:eastAsia="Tahoma" w:hAnsi="Calibri" w:cs="Calibri"/>
          <w:i/>
          <w:sz w:val="24"/>
          <w:szCs w:val="24"/>
        </w:rPr>
        <w:t>Miejscowość/data/czytelny podpis Wykonawcy</w:t>
      </w:r>
    </w:p>
    <w:p w14:paraId="32AA8300" w14:textId="22994F2D" w:rsidR="00665149" w:rsidRPr="00E162CF" w:rsidRDefault="00F42F25" w:rsidP="00E162CF">
      <w:pPr>
        <w:spacing w:before="60" w:after="60"/>
        <w:ind w:left="3540"/>
        <w:jc w:val="center"/>
        <w:rPr>
          <w:rFonts w:ascii="Calibri" w:eastAsia="Tahoma" w:hAnsi="Calibri" w:cs="Calibri"/>
          <w:sz w:val="24"/>
          <w:szCs w:val="24"/>
        </w:rPr>
      </w:pPr>
      <w:r w:rsidRPr="00E162CF">
        <w:rPr>
          <w:rFonts w:ascii="Calibri" w:eastAsia="Tahoma" w:hAnsi="Calibri" w:cs="Calibri"/>
          <w:i/>
          <w:sz w:val="24"/>
          <w:szCs w:val="24"/>
        </w:rPr>
        <w:t>(osoby uprawnionej do reprezentowania Wykonawcy)</w:t>
      </w:r>
    </w:p>
    <w:sectPr w:rsidR="00665149" w:rsidRPr="00E162C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41820" w14:textId="77777777" w:rsidR="00875AC0" w:rsidRDefault="00875AC0">
      <w:r>
        <w:separator/>
      </w:r>
    </w:p>
  </w:endnote>
  <w:endnote w:type="continuationSeparator" w:id="0">
    <w:p w14:paraId="1A5EE614" w14:textId="77777777" w:rsidR="00875AC0" w:rsidRDefault="00875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7A27F" w14:textId="458CD520" w:rsidR="45FFD484" w:rsidRDefault="009F034B" w:rsidP="009F034B">
    <w:pPr>
      <w:ind w:left="-284"/>
      <w:jc w:val="both"/>
    </w:pPr>
    <w:r>
      <w:rPr>
        <w:noProof/>
      </w:rPr>
      <w:drawing>
        <wp:inline distT="0" distB="0" distL="0" distR="0" wp14:anchorId="08B8B8C9" wp14:editId="55FC27B9">
          <wp:extent cx="6572250" cy="1091565"/>
          <wp:effectExtent l="0" t="0" r="0" b="0"/>
          <wp:docPr id="184452815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0" cy="1091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BBA18" w14:textId="77777777" w:rsidR="00875AC0" w:rsidRDefault="00875AC0">
      <w:r>
        <w:separator/>
      </w:r>
    </w:p>
  </w:footnote>
  <w:footnote w:type="continuationSeparator" w:id="0">
    <w:p w14:paraId="0758E97B" w14:textId="77777777" w:rsidR="00875AC0" w:rsidRDefault="00875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5FFD484" w14:paraId="01D3229B" w14:textId="77777777" w:rsidTr="45FFD484">
      <w:trPr>
        <w:trHeight w:val="300"/>
      </w:trPr>
      <w:tc>
        <w:tcPr>
          <w:tcW w:w="3020" w:type="dxa"/>
        </w:tcPr>
        <w:p w14:paraId="37EE69BC" w14:textId="7D0626C8" w:rsidR="45FFD484" w:rsidRDefault="45FFD484" w:rsidP="45FFD484">
          <w:pPr>
            <w:ind w:left="-115"/>
          </w:pPr>
          <w:r>
            <w:rPr>
              <w:noProof/>
            </w:rPr>
            <w:drawing>
              <wp:inline distT="0" distB="0" distL="0" distR="0" wp14:anchorId="4C5AFFA1" wp14:editId="177164EC">
                <wp:extent cx="990600" cy="647700"/>
                <wp:effectExtent l="0" t="0" r="0" b="0"/>
                <wp:docPr id="1854191487" name="draw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54191487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90600" cy="6477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0" w:type="dxa"/>
        </w:tcPr>
        <w:p w14:paraId="3F4807F7" w14:textId="3A51A1C6" w:rsidR="45FFD484" w:rsidRDefault="45FFD484" w:rsidP="45FFD484">
          <w:pPr>
            <w:pStyle w:val="Nagwek"/>
            <w:jc w:val="center"/>
          </w:pPr>
        </w:p>
      </w:tc>
      <w:tc>
        <w:tcPr>
          <w:tcW w:w="3020" w:type="dxa"/>
        </w:tcPr>
        <w:p w14:paraId="6459B8D9" w14:textId="424A9229" w:rsidR="45FFD484" w:rsidRDefault="45FFD484" w:rsidP="45FFD484">
          <w:pPr>
            <w:pStyle w:val="Nagwek"/>
            <w:ind w:right="-115"/>
            <w:jc w:val="right"/>
          </w:pPr>
        </w:p>
      </w:tc>
    </w:tr>
  </w:tbl>
  <w:p w14:paraId="12B889F2" w14:textId="364EFE19" w:rsidR="45FFD484" w:rsidRDefault="45FFD484" w:rsidP="45FFD4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8E007F"/>
    <w:multiLevelType w:val="multilevel"/>
    <w:tmpl w:val="5AE2F64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035081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D77"/>
    <w:rsid w:val="000021A9"/>
    <w:rsid w:val="00081605"/>
    <w:rsid w:val="000B15E5"/>
    <w:rsid w:val="00212E9B"/>
    <w:rsid w:val="00216248"/>
    <w:rsid w:val="002B402D"/>
    <w:rsid w:val="002E235F"/>
    <w:rsid w:val="00351CB8"/>
    <w:rsid w:val="00357ECB"/>
    <w:rsid w:val="003772B4"/>
    <w:rsid w:val="0049308D"/>
    <w:rsid w:val="004E776B"/>
    <w:rsid w:val="004F1DAB"/>
    <w:rsid w:val="00546301"/>
    <w:rsid w:val="005D0815"/>
    <w:rsid w:val="00655355"/>
    <w:rsid w:val="00665149"/>
    <w:rsid w:val="006D4641"/>
    <w:rsid w:val="006F3D77"/>
    <w:rsid w:val="00702E29"/>
    <w:rsid w:val="00704E67"/>
    <w:rsid w:val="00766DA1"/>
    <w:rsid w:val="007B7000"/>
    <w:rsid w:val="007E3323"/>
    <w:rsid w:val="00875AC0"/>
    <w:rsid w:val="008F28F6"/>
    <w:rsid w:val="00992BE6"/>
    <w:rsid w:val="009F034B"/>
    <w:rsid w:val="00AC610D"/>
    <w:rsid w:val="00B52637"/>
    <w:rsid w:val="00B643BB"/>
    <w:rsid w:val="00C145AA"/>
    <w:rsid w:val="00C32044"/>
    <w:rsid w:val="00C4379C"/>
    <w:rsid w:val="00C47FC2"/>
    <w:rsid w:val="00C67E50"/>
    <w:rsid w:val="00D27322"/>
    <w:rsid w:val="00DB27CF"/>
    <w:rsid w:val="00E162CF"/>
    <w:rsid w:val="00EB3BC3"/>
    <w:rsid w:val="00ED0CBD"/>
    <w:rsid w:val="00F42F25"/>
    <w:rsid w:val="00F926F2"/>
    <w:rsid w:val="00FB547C"/>
    <w:rsid w:val="00FF3E33"/>
    <w:rsid w:val="00FF72B6"/>
    <w:rsid w:val="04B42A1A"/>
    <w:rsid w:val="0F250690"/>
    <w:rsid w:val="26F32D09"/>
    <w:rsid w:val="30A2746A"/>
    <w:rsid w:val="45FFD484"/>
    <w:rsid w:val="4D463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264E9C"/>
  <w15:chartTrackingRefBased/>
  <w15:docId w15:val="{E886E60E-81A4-4FE3-B72A-FF0C35037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044"/>
    <w:pPr>
      <w:suppressAutoHyphens/>
      <w:spacing w:after="0" w:line="240" w:lineRule="auto"/>
    </w:pPr>
    <w:rPr>
      <w:rFonts w:ascii="Batang" w:eastAsia="Times New Roman" w:hAnsi="Batang" w:cs="Arial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F3D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F3D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3D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F3D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F3D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F3D7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F3D7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F3D7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F3D7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F3D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F3D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3D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F3D7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F3D7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F3D7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F3D7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F3D7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F3D7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F3D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F3D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F3D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F3D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F3D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F3D7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F3D7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F3D7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F3D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F3D7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F3D7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uiPriority w:val="99"/>
    <w:unhideWhenUsed/>
    <w:rsid w:val="45FFD484"/>
    <w:pPr>
      <w:tabs>
        <w:tab w:val="center" w:pos="4680"/>
        <w:tab w:val="right" w:pos="9360"/>
      </w:tabs>
    </w:pPr>
  </w:style>
  <w:style w:type="paragraph" w:styleId="Stopka">
    <w:name w:val="footer"/>
    <w:basedOn w:val="Normalny"/>
    <w:uiPriority w:val="99"/>
    <w:unhideWhenUsed/>
    <w:rsid w:val="45FFD484"/>
    <w:pPr>
      <w:tabs>
        <w:tab w:val="center" w:pos="4680"/>
        <w:tab w:val="right" w:pos="9360"/>
      </w:tabs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85</Words>
  <Characters>513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Szeląg</dc:creator>
  <cp:keywords/>
  <dc:description/>
  <cp:lastModifiedBy>Ewelina Biszczak-Dul</cp:lastModifiedBy>
  <cp:revision>28</cp:revision>
  <dcterms:created xsi:type="dcterms:W3CDTF">2025-08-28T09:14:00Z</dcterms:created>
  <dcterms:modified xsi:type="dcterms:W3CDTF">2026-03-17T09:23:00Z</dcterms:modified>
</cp:coreProperties>
</file>